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F1BCED" w14:textId="63618481" w:rsidR="008A55F6" w:rsidRDefault="008A55F6" w:rsidP="009F2DE7">
      <w:pPr>
        <w:spacing w:line="480" w:lineRule="auto"/>
        <w:rPr>
          <w:rFonts w:ascii="Times New Roman" w:hAnsi="Times New Roman" w:cs="Times New Roman"/>
          <w:sz w:val="24"/>
          <w:szCs w:val="24"/>
        </w:rPr>
      </w:pPr>
    </w:p>
    <w:p w14:paraId="2F2541F3" w14:textId="435FCF22" w:rsidR="00A15C6B" w:rsidRDefault="00A15C6B" w:rsidP="009F2DE7">
      <w:pPr>
        <w:spacing w:line="480" w:lineRule="auto"/>
        <w:rPr>
          <w:rFonts w:ascii="Times New Roman" w:hAnsi="Times New Roman" w:cs="Times New Roman"/>
          <w:sz w:val="24"/>
          <w:szCs w:val="24"/>
        </w:rPr>
      </w:pPr>
    </w:p>
    <w:p w14:paraId="21F1109E" w14:textId="77777777" w:rsidR="00A15C6B" w:rsidRPr="00A15C6B" w:rsidRDefault="00951D48" w:rsidP="00A15C6B">
      <w:pPr>
        <w:spacing w:line="480" w:lineRule="auto"/>
        <w:jc w:val="center"/>
        <w:rPr>
          <w:rFonts w:ascii="Times New Roman" w:hAnsi="Times New Roman" w:cs="Times New Roman"/>
          <w:sz w:val="24"/>
          <w:szCs w:val="24"/>
        </w:rPr>
      </w:pPr>
      <w:r w:rsidRPr="00A15C6B">
        <w:rPr>
          <w:rFonts w:ascii="Times New Roman" w:hAnsi="Times New Roman" w:cs="Times New Roman"/>
          <w:sz w:val="24"/>
          <w:szCs w:val="24"/>
        </w:rPr>
        <w:t>Student’s name.</w:t>
      </w:r>
    </w:p>
    <w:p w14:paraId="38173EE3" w14:textId="77777777" w:rsidR="00A15C6B" w:rsidRPr="00A15C6B" w:rsidRDefault="00951D48" w:rsidP="00A15C6B">
      <w:pPr>
        <w:spacing w:line="480" w:lineRule="auto"/>
        <w:jc w:val="center"/>
        <w:rPr>
          <w:rFonts w:ascii="Times New Roman" w:hAnsi="Times New Roman" w:cs="Times New Roman"/>
          <w:sz w:val="24"/>
          <w:szCs w:val="24"/>
        </w:rPr>
      </w:pPr>
      <w:r w:rsidRPr="00A15C6B">
        <w:rPr>
          <w:rFonts w:ascii="Times New Roman" w:hAnsi="Times New Roman" w:cs="Times New Roman"/>
          <w:sz w:val="24"/>
          <w:szCs w:val="24"/>
        </w:rPr>
        <w:t>Institutional affiliation.</w:t>
      </w:r>
    </w:p>
    <w:p w14:paraId="6ED45ADC" w14:textId="77777777" w:rsidR="00A15C6B" w:rsidRPr="00A15C6B" w:rsidRDefault="00951D48" w:rsidP="00A15C6B">
      <w:pPr>
        <w:spacing w:line="480" w:lineRule="auto"/>
        <w:jc w:val="center"/>
        <w:rPr>
          <w:rFonts w:ascii="Times New Roman" w:hAnsi="Times New Roman" w:cs="Times New Roman"/>
          <w:sz w:val="24"/>
          <w:szCs w:val="24"/>
        </w:rPr>
      </w:pPr>
      <w:r w:rsidRPr="00A15C6B">
        <w:rPr>
          <w:rFonts w:ascii="Times New Roman" w:hAnsi="Times New Roman" w:cs="Times New Roman"/>
          <w:sz w:val="24"/>
          <w:szCs w:val="24"/>
        </w:rPr>
        <w:t>Course name.</w:t>
      </w:r>
    </w:p>
    <w:p w14:paraId="63AEA64D" w14:textId="77777777" w:rsidR="00A15C6B" w:rsidRPr="00A15C6B" w:rsidRDefault="00951D48" w:rsidP="00A15C6B">
      <w:pPr>
        <w:spacing w:line="480" w:lineRule="auto"/>
        <w:jc w:val="center"/>
        <w:rPr>
          <w:rFonts w:ascii="Times New Roman" w:hAnsi="Times New Roman" w:cs="Times New Roman"/>
          <w:sz w:val="24"/>
          <w:szCs w:val="24"/>
        </w:rPr>
      </w:pPr>
      <w:r w:rsidRPr="00A15C6B">
        <w:rPr>
          <w:rFonts w:ascii="Times New Roman" w:hAnsi="Times New Roman" w:cs="Times New Roman"/>
          <w:sz w:val="24"/>
          <w:szCs w:val="24"/>
        </w:rPr>
        <w:t>Course number.</w:t>
      </w:r>
    </w:p>
    <w:p w14:paraId="4D9A2C9C" w14:textId="3E2EC5E5" w:rsidR="00A15C6B" w:rsidRDefault="00951D48" w:rsidP="00A15C6B">
      <w:pPr>
        <w:spacing w:line="480" w:lineRule="auto"/>
        <w:jc w:val="center"/>
        <w:rPr>
          <w:rFonts w:ascii="Times New Roman" w:hAnsi="Times New Roman" w:cs="Times New Roman"/>
          <w:sz w:val="24"/>
          <w:szCs w:val="24"/>
        </w:rPr>
      </w:pPr>
      <w:r w:rsidRPr="00A15C6B">
        <w:rPr>
          <w:rFonts w:ascii="Times New Roman" w:hAnsi="Times New Roman" w:cs="Times New Roman"/>
          <w:sz w:val="24"/>
          <w:szCs w:val="24"/>
        </w:rPr>
        <w:t>Date of submission</w:t>
      </w:r>
    </w:p>
    <w:p w14:paraId="6B1AE085" w14:textId="012441A3" w:rsidR="00A15C6B" w:rsidRDefault="00A15C6B" w:rsidP="009F2DE7">
      <w:pPr>
        <w:spacing w:line="480" w:lineRule="auto"/>
        <w:rPr>
          <w:rFonts w:ascii="Times New Roman" w:hAnsi="Times New Roman" w:cs="Times New Roman"/>
          <w:sz w:val="24"/>
          <w:szCs w:val="24"/>
        </w:rPr>
      </w:pPr>
    </w:p>
    <w:p w14:paraId="66F6AC4E" w14:textId="203D1EFB" w:rsidR="00A15C6B" w:rsidRDefault="00A15C6B" w:rsidP="009F2DE7">
      <w:pPr>
        <w:spacing w:line="480" w:lineRule="auto"/>
        <w:rPr>
          <w:rFonts w:ascii="Times New Roman" w:hAnsi="Times New Roman" w:cs="Times New Roman"/>
          <w:sz w:val="24"/>
          <w:szCs w:val="24"/>
        </w:rPr>
      </w:pPr>
    </w:p>
    <w:p w14:paraId="63DA3EAD" w14:textId="46A3553A" w:rsidR="00A15C6B" w:rsidRDefault="00A15C6B" w:rsidP="009F2DE7">
      <w:pPr>
        <w:spacing w:line="480" w:lineRule="auto"/>
        <w:rPr>
          <w:rFonts w:ascii="Times New Roman" w:hAnsi="Times New Roman" w:cs="Times New Roman"/>
          <w:sz w:val="24"/>
          <w:szCs w:val="24"/>
        </w:rPr>
      </w:pPr>
    </w:p>
    <w:p w14:paraId="03097EDF" w14:textId="1E54DA99" w:rsidR="00A15C6B" w:rsidRDefault="00A15C6B" w:rsidP="009F2DE7">
      <w:pPr>
        <w:spacing w:line="480" w:lineRule="auto"/>
        <w:rPr>
          <w:rFonts w:ascii="Times New Roman" w:hAnsi="Times New Roman" w:cs="Times New Roman"/>
          <w:sz w:val="24"/>
          <w:szCs w:val="24"/>
        </w:rPr>
      </w:pPr>
    </w:p>
    <w:p w14:paraId="3852F228" w14:textId="6120B974" w:rsidR="00A15C6B" w:rsidRDefault="00A15C6B" w:rsidP="009F2DE7">
      <w:pPr>
        <w:spacing w:line="480" w:lineRule="auto"/>
        <w:rPr>
          <w:rFonts w:ascii="Times New Roman" w:hAnsi="Times New Roman" w:cs="Times New Roman"/>
          <w:sz w:val="24"/>
          <w:szCs w:val="24"/>
        </w:rPr>
      </w:pPr>
    </w:p>
    <w:p w14:paraId="3F777793" w14:textId="65331379" w:rsidR="00A15C6B" w:rsidRDefault="00A15C6B" w:rsidP="009F2DE7">
      <w:pPr>
        <w:spacing w:line="480" w:lineRule="auto"/>
        <w:rPr>
          <w:rFonts w:ascii="Times New Roman" w:hAnsi="Times New Roman" w:cs="Times New Roman"/>
          <w:sz w:val="24"/>
          <w:szCs w:val="24"/>
        </w:rPr>
      </w:pPr>
    </w:p>
    <w:p w14:paraId="737EF753" w14:textId="68E31A58" w:rsidR="00A15C6B" w:rsidRDefault="00A15C6B" w:rsidP="009F2DE7">
      <w:pPr>
        <w:spacing w:line="480" w:lineRule="auto"/>
        <w:rPr>
          <w:rFonts w:ascii="Times New Roman" w:hAnsi="Times New Roman" w:cs="Times New Roman"/>
          <w:sz w:val="24"/>
          <w:szCs w:val="24"/>
        </w:rPr>
      </w:pPr>
    </w:p>
    <w:p w14:paraId="6B769116" w14:textId="3EA8E125" w:rsidR="00A15C6B" w:rsidRDefault="00A15C6B" w:rsidP="009F2DE7">
      <w:pPr>
        <w:spacing w:line="480" w:lineRule="auto"/>
        <w:rPr>
          <w:rFonts w:ascii="Times New Roman" w:hAnsi="Times New Roman" w:cs="Times New Roman"/>
          <w:sz w:val="24"/>
          <w:szCs w:val="24"/>
        </w:rPr>
      </w:pPr>
    </w:p>
    <w:p w14:paraId="6FD20E7F" w14:textId="688317F8" w:rsidR="00A15C6B" w:rsidRDefault="00A15C6B" w:rsidP="009F2DE7">
      <w:pPr>
        <w:spacing w:line="480" w:lineRule="auto"/>
        <w:rPr>
          <w:rFonts w:ascii="Times New Roman" w:hAnsi="Times New Roman" w:cs="Times New Roman"/>
          <w:sz w:val="24"/>
          <w:szCs w:val="24"/>
        </w:rPr>
      </w:pPr>
    </w:p>
    <w:p w14:paraId="06DF7649" w14:textId="77777777" w:rsidR="008A55F6" w:rsidRPr="009F2DE7" w:rsidRDefault="008A55F6" w:rsidP="009F2DE7">
      <w:pPr>
        <w:spacing w:line="480" w:lineRule="auto"/>
        <w:rPr>
          <w:rFonts w:ascii="Times New Roman" w:hAnsi="Times New Roman" w:cs="Times New Roman"/>
          <w:sz w:val="24"/>
          <w:szCs w:val="24"/>
        </w:rPr>
      </w:pPr>
    </w:p>
    <w:p w14:paraId="79EAF399" w14:textId="46E97FFA" w:rsidR="005A2247"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lastRenderedPageBreak/>
        <w:t xml:space="preserve"> </w:t>
      </w:r>
      <w:r w:rsidR="003E0E4E" w:rsidRPr="009F2DE7">
        <w:rPr>
          <w:rFonts w:ascii="Times New Roman" w:hAnsi="Times New Roman" w:cs="Times New Roman"/>
          <w:sz w:val="24"/>
          <w:szCs w:val="24"/>
        </w:rPr>
        <w:t xml:space="preserve">The author describes the importance of understanding the purpose of life to live it </w:t>
      </w:r>
      <w:r w:rsidR="00000E55" w:rsidRPr="009F2DE7">
        <w:rPr>
          <w:rFonts w:ascii="Times New Roman" w:hAnsi="Times New Roman" w:cs="Times New Roman"/>
          <w:sz w:val="24"/>
          <w:szCs w:val="24"/>
        </w:rPr>
        <w:t>maximumly</w:t>
      </w:r>
      <w:r w:rsidR="003E0E4E" w:rsidRPr="009F2DE7">
        <w:rPr>
          <w:rFonts w:ascii="Times New Roman" w:hAnsi="Times New Roman" w:cs="Times New Roman"/>
          <w:sz w:val="24"/>
          <w:szCs w:val="24"/>
        </w:rPr>
        <w:t xml:space="preserve"> and productive as much as possible. The video is a speech that comprises information on how individuals in the American public life through a life that they do not appreciate, which affects them negatively. While insisting on life, life is only worth living when one lives their dreams, abilities, and talents withheld by an individual. The author states that 85% of the American public is every day attending jobs that they even do not love. This means that the only reason that they report to work is that it is a requirement and not that they appreciate it.  </w:t>
      </w:r>
    </w:p>
    <w:p w14:paraId="3AD77498" w14:textId="77777777" w:rsidR="008473DF"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The author states that when working in duties that do not challenge them, there is little opportunity to develo</w:t>
      </w:r>
      <w:r w:rsidRPr="009F2DE7">
        <w:rPr>
          <w:rFonts w:ascii="Times New Roman" w:hAnsi="Times New Roman" w:cs="Times New Roman"/>
          <w:sz w:val="24"/>
          <w:szCs w:val="24"/>
        </w:rPr>
        <w:t xml:space="preserve">p themselves or exhaust their maximum potential. </w:t>
      </w:r>
      <w:r w:rsidR="00000E55" w:rsidRPr="009F2DE7">
        <w:rPr>
          <w:rFonts w:ascii="Times New Roman" w:hAnsi="Times New Roman" w:cs="Times New Roman"/>
          <w:sz w:val="24"/>
          <w:szCs w:val="24"/>
        </w:rPr>
        <w:t>The only way to advance individually is by engaging in challenging tasks that require the utilization of one's talents and skills.</w:t>
      </w:r>
    </w:p>
    <w:p w14:paraId="037181D2" w14:textId="77777777" w:rsidR="008A55F6"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Jobs that do not allow self-development to limit the abilities and talents o</w:t>
      </w:r>
      <w:r w:rsidRPr="009F2DE7">
        <w:rPr>
          <w:rFonts w:ascii="Times New Roman" w:hAnsi="Times New Roman" w:cs="Times New Roman"/>
          <w:sz w:val="24"/>
          <w:szCs w:val="24"/>
        </w:rPr>
        <w:t>f an individual, making them lack interest in participating in the task because it has already become monotonous.</w:t>
      </w:r>
    </w:p>
    <w:p w14:paraId="21299813" w14:textId="236AA794" w:rsidR="005A2247" w:rsidRPr="009F2DE7" w:rsidRDefault="00951D48"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t xml:space="preserve"> </w:t>
      </w:r>
      <w:r w:rsidR="00A15C6B">
        <w:rPr>
          <w:rFonts w:ascii="Times New Roman" w:hAnsi="Times New Roman" w:cs="Times New Roman"/>
          <w:sz w:val="24"/>
          <w:szCs w:val="24"/>
        </w:rPr>
        <w:tab/>
      </w:r>
      <w:r w:rsidRPr="009F2DE7">
        <w:rPr>
          <w:rFonts w:ascii="Times New Roman" w:hAnsi="Times New Roman" w:cs="Times New Roman"/>
          <w:sz w:val="24"/>
          <w:szCs w:val="24"/>
        </w:rPr>
        <w:t>According to the video, there are many people who, throughout their lives, do not understand their worth, and this means they do not fully e</w:t>
      </w:r>
      <w:r w:rsidRPr="009F2DE7">
        <w:rPr>
          <w:rFonts w:ascii="Times New Roman" w:hAnsi="Times New Roman" w:cs="Times New Roman"/>
          <w:sz w:val="24"/>
          <w:szCs w:val="24"/>
        </w:rPr>
        <w:t xml:space="preserve">xploit their abilities, skills, and talents because </w:t>
      </w:r>
      <w:r w:rsidR="0093403C" w:rsidRPr="009F2DE7">
        <w:rPr>
          <w:rFonts w:ascii="Times New Roman" w:hAnsi="Times New Roman" w:cs="Times New Roman"/>
          <w:sz w:val="24"/>
          <w:szCs w:val="24"/>
        </w:rPr>
        <w:t>there is no opportunity to practice them. After all, more time is spent working and engaging in less worth activities.</w:t>
      </w:r>
    </w:p>
    <w:p w14:paraId="4923CB2B" w14:textId="77777777" w:rsidR="008A55F6"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To lead a pleasing life, there is a need to engage their talents and abilities given </w:t>
      </w:r>
      <w:r w:rsidRPr="009F2DE7">
        <w:rPr>
          <w:rFonts w:ascii="Times New Roman" w:hAnsi="Times New Roman" w:cs="Times New Roman"/>
          <w:sz w:val="24"/>
          <w:szCs w:val="24"/>
        </w:rPr>
        <w:t xml:space="preserve">to them by living up to the end of life. </w:t>
      </w:r>
      <w:r w:rsidR="0093403C" w:rsidRPr="009F2DE7">
        <w:rPr>
          <w:rFonts w:ascii="Times New Roman" w:hAnsi="Times New Roman" w:cs="Times New Roman"/>
          <w:sz w:val="24"/>
          <w:szCs w:val="24"/>
        </w:rPr>
        <w:t xml:space="preserve">Before one </w:t>
      </w:r>
      <w:r w:rsidR="005A2247" w:rsidRPr="009F2DE7">
        <w:rPr>
          <w:rFonts w:ascii="Times New Roman" w:hAnsi="Times New Roman" w:cs="Times New Roman"/>
          <w:sz w:val="24"/>
          <w:szCs w:val="24"/>
        </w:rPr>
        <w:t>die</w:t>
      </w:r>
      <w:r w:rsidR="0093403C" w:rsidRPr="009F2DE7">
        <w:rPr>
          <w:rFonts w:ascii="Times New Roman" w:hAnsi="Times New Roman" w:cs="Times New Roman"/>
          <w:sz w:val="24"/>
          <w:szCs w:val="24"/>
        </w:rPr>
        <w:t xml:space="preserve">s, there is a need to ensure that there </w:t>
      </w:r>
      <w:r w:rsidR="005A2247" w:rsidRPr="009F2DE7">
        <w:rPr>
          <w:rFonts w:ascii="Times New Roman" w:hAnsi="Times New Roman" w:cs="Times New Roman"/>
          <w:sz w:val="24"/>
          <w:szCs w:val="24"/>
        </w:rPr>
        <w:t>is</w:t>
      </w:r>
      <w:r w:rsidR="0093403C" w:rsidRPr="009F2DE7">
        <w:rPr>
          <w:rFonts w:ascii="Times New Roman" w:hAnsi="Times New Roman" w:cs="Times New Roman"/>
          <w:sz w:val="24"/>
          <w:szCs w:val="24"/>
        </w:rPr>
        <w:t xml:space="preserve"> no single potential fully exploited, especially because there was a lack of awareness on such talents and abilities.  </w:t>
      </w:r>
    </w:p>
    <w:p w14:paraId="6A452D70" w14:textId="348E10B5" w:rsidR="00273E6F"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lastRenderedPageBreak/>
        <w:t>Humans need to identify what they have that can enable them to do what has not yet been done or solve the problems encountered. Once one</w:t>
      </w:r>
      <w:r w:rsidRPr="009F2DE7">
        <w:rPr>
          <w:rFonts w:ascii="Times New Roman" w:hAnsi="Times New Roman" w:cs="Times New Roman"/>
          <w:sz w:val="24"/>
          <w:szCs w:val="24"/>
        </w:rPr>
        <w:t xml:space="preserve"> is aware of the meaning of their life gives them power and control over their destiny because one can do what they are more talented in. Finding a life worth ensures that</w:t>
      </w:r>
      <w:r w:rsidR="005A2247" w:rsidRPr="009F2DE7">
        <w:rPr>
          <w:rFonts w:ascii="Times New Roman" w:hAnsi="Times New Roman" w:cs="Times New Roman"/>
          <w:sz w:val="24"/>
          <w:szCs w:val="24"/>
        </w:rPr>
        <w:t xml:space="preserve"> one lives to their maximum potential and upon their death, no ability, talent, or ideas buried with them. Life gives every person unique potentials and powers that can only be exploited after one has understood the meaning and purpose of living.   </w:t>
      </w:r>
    </w:p>
    <w:p w14:paraId="07830CBE" w14:textId="627D20EB" w:rsidR="00000E55"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The video makes emphasizes that a pleasant life is one where every individual is aware of t</w:t>
      </w:r>
      <w:r w:rsidRPr="009F2DE7">
        <w:rPr>
          <w:rFonts w:ascii="Times New Roman" w:hAnsi="Times New Roman" w:cs="Times New Roman"/>
          <w:sz w:val="24"/>
          <w:szCs w:val="24"/>
        </w:rPr>
        <w:t>heir life purpose and is living to utilize their talents and abilities in life exhaustively. I agree with this statement as it relates to the class presentation. Every individual must ensure to identify their life purpose and meaning</w:t>
      </w:r>
      <w:r w:rsidR="00A15C6B">
        <w:rPr>
          <w:rFonts w:ascii="Times New Roman" w:hAnsi="Times New Roman" w:cs="Times New Roman"/>
          <w:sz w:val="24"/>
          <w:szCs w:val="24"/>
        </w:rPr>
        <w:t xml:space="preserve"> (</w:t>
      </w:r>
      <w:r w:rsidR="00A15C6B" w:rsidRPr="00A15C6B">
        <w:rPr>
          <w:rFonts w:ascii="Times New Roman" w:hAnsi="Times New Roman" w:cs="Times New Roman"/>
          <w:sz w:val="24"/>
          <w:szCs w:val="24"/>
        </w:rPr>
        <w:t>Roth,</w:t>
      </w:r>
      <w:r w:rsidR="00A15C6B">
        <w:rPr>
          <w:rFonts w:ascii="Times New Roman" w:hAnsi="Times New Roman" w:cs="Times New Roman"/>
          <w:sz w:val="24"/>
          <w:szCs w:val="24"/>
        </w:rPr>
        <w:t xml:space="preserve"> </w:t>
      </w:r>
      <w:r w:rsidR="00A15C6B" w:rsidRPr="00A15C6B">
        <w:rPr>
          <w:rFonts w:ascii="Times New Roman" w:hAnsi="Times New Roman" w:cs="Times New Roman"/>
          <w:sz w:val="24"/>
          <w:szCs w:val="24"/>
        </w:rPr>
        <w:t>2016).</w:t>
      </w:r>
    </w:p>
    <w:p w14:paraId="4F79054F" w14:textId="3BF404C7" w:rsidR="00000E55"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The vide</w:t>
      </w:r>
      <w:r w:rsidRPr="009F2DE7">
        <w:rPr>
          <w:rFonts w:ascii="Times New Roman" w:hAnsi="Times New Roman" w:cs="Times New Roman"/>
          <w:sz w:val="24"/>
          <w:szCs w:val="24"/>
        </w:rPr>
        <w:t>o maker that good life is one without regrets has contributed to personal development in all ways that he/she could</w:t>
      </w:r>
      <w:r w:rsidR="0087083C" w:rsidRPr="009F2DE7">
        <w:rPr>
          <w:rFonts w:ascii="Times New Roman" w:hAnsi="Times New Roman" w:cs="Times New Roman"/>
          <w:sz w:val="24"/>
          <w:szCs w:val="24"/>
        </w:rPr>
        <w:t xml:space="preserve"> after applying their life given talents and skills to make life easy. This is true because, according to the class presentation, a good life is free of regrets about wasted opportunities.  </w:t>
      </w:r>
    </w:p>
    <w:p w14:paraId="1B682993" w14:textId="24A0781F" w:rsidR="0087083C"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According to the video, life purpose is worth finding out because it gives one power and control over life and destiny. Life purpose enables one to appreciate and their abilities to make the best out of the</w:t>
      </w:r>
      <w:r w:rsidRPr="009F2DE7">
        <w:rPr>
          <w:rFonts w:ascii="Times New Roman" w:hAnsi="Times New Roman" w:cs="Times New Roman"/>
          <w:sz w:val="24"/>
          <w:szCs w:val="24"/>
        </w:rPr>
        <w:t>ir lives, which is presented in class and confirmed when researching the topic online.</w:t>
      </w:r>
    </w:p>
    <w:p w14:paraId="3B2CF9CE" w14:textId="3BC724C7" w:rsidR="0087083C"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The author holds that the strengths of an individual in life are life given, and once identified, they can be used </w:t>
      </w:r>
      <w:r w:rsidR="00C14CFE" w:rsidRPr="009F2DE7">
        <w:rPr>
          <w:rFonts w:ascii="Times New Roman" w:hAnsi="Times New Roman" w:cs="Times New Roman"/>
          <w:sz w:val="24"/>
          <w:szCs w:val="24"/>
        </w:rPr>
        <w:t>for personal development once the purpose is identified. Before one goes to the grave, there is a need to have applied all their potential to make sure it does not go to waste.</w:t>
      </w:r>
    </w:p>
    <w:p w14:paraId="61DAC693" w14:textId="23A221F6" w:rsidR="00C14CFE" w:rsidRPr="009F2DE7" w:rsidRDefault="00951D48"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lastRenderedPageBreak/>
        <w:t>Q2: Reflection.</w:t>
      </w:r>
    </w:p>
    <w:p w14:paraId="45764988" w14:textId="389B96EA" w:rsidR="00724FF4" w:rsidRPr="009F2DE7" w:rsidRDefault="00951D48"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t>2.1:</w:t>
      </w:r>
    </w:p>
    <w:p w14:paraId="1DFDAE97" w14:textId="30324BC9" w:rsidR="00C14CFE" w:rsidRPr="009F2DE7" w:rsidRDefault="00951D48" w:rsidP="00A15C6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video is about a girl who has developed feelings of jealousy and hate against her sister and her accomplishments. It shows the impact of negative feelings on the relationships that we have with t</w:t>
      </w:r>
      <w:r>
        <w:rPr>
          <w:rFonts w:ascii="Times New Roman" w:hAnsi="Times New Roman" w:cs="Times New Roman"/>
          <w:sz w:val="24"/>
          <w:szCs w:val="24"/>
        </w:rPr>
        <w:t xml:space="preserve">hose close to us. She has filled her diary with all the list of things that she hates and cannot have mental sobriety with such conditions. </w:t>
      </w:r>
    </w:p>
    <w:p w14:paraId="1A5864AC" w14:textId="2FEBFA56" w:rsidR="004D3E84" w:rsidRPr="009F2DE7" w:rsidRDefault="00951D48" w:rsidP="00A15C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shows how small feelings of hate can grow if kept piling up to a monster that may cause even physical harm to oneself or the family. The little feelings develop from one issue to the other and keep on risking Rene's mental health.  </w:t>
      </w:r>
    </w:p>
    <w:p w14:paraId="5D13F40B" w14:textId="5510A994" w:rsidR="00B2239B" w:rsidRPr="009F2DE7" w:rsidRDefault="00951D48" w:rsidP="00A15C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that Sunny does </w:t>
      </w:r>
      <w:r>
        <w:rPr>
          <w:rFonts w:ascii="Times New Roman" w:hAnsi="Times New Roman" w:cs="Times New Roman"/>
          <w:sz w:val="24"/>
          <w:szCs w:val="24"/>
        </w:rPr>
        <w:t>is love her sister and keep that evident through her actions and the decorations that she has included in the room. She is happy about her sister and wishes to share her success with the family.</w:t>
      </w:r>
    </w:p>
    <w:p w14:paraId="02BCC8F2" w14:textId="5BD252B7" w:rsidR="00B2239B" w:rsidRPr="009F2DE7" w:rsidRDefault="00951D48" w:rsidP="00A15C6B">
      <w:pPr>
        <w:spacing w:line="480" w:lineRule="auto"/>
        <w:ind w:firstLine="720"/>
        <w:rPr>
          <w:rFonts w:ascii="Times New Roman" w:hAnsi="Times New Roman" w:cs="Times New Roman"/>
          <w:sz w:val="24"/>
          <w:szCs w:val="24"/>
        </w:rPr>
      </w:pPr>
      <w:r>
        <w:rPr>
          <w:rFonts w:ascii="Times New Roman" w:hAnsi="Times New Roman" w:cs="Times New Roman"/>
          <w:sz w:val="24"/>
          <w:szCs w:val="24"/>
        </w:rPr>
        <w:t>Rene records in her diary about what she hates about her sist</w:t>
      </w:r>
      <w:r>
        <w:rPr>
          <w:rFonts w:ascii="Times New Roman" w:hAnsi="Times New Roman" w:cs="Times New Roman"/>
          <w:sz w:val="24"/>
          <w:szCs w:val="24"/>
        </w:rPr>
        <w:t>er, and even on noticing that her sister loves her, she ignores and fails to appreciate it. It shows that she only focuses on her sister's negative aspect and fails to see the caring part of her sister.</w:t>
      </w:r>
    </w:p>
    <w:p w14:paraId="4BDBCD4F" w14:textId="51BAF675" w:rsidR="00B2239B" w:rsidRPr="009F2DE7" w:rsidRDefault="00951D48" w:rsidP="00A15C6B">
      <w:pPr>
        <w:spacing w:line="480" w:lineRule="auto"/>
        <w:ind w:firstLine="720"/>
        <w:rPr>
          <w:rFonts w:ascii="Times New Roman" w:hAnsi="Times New Roman" w:cs="Times New Roman"/>
          <w:sz w:val="24"/>
          <w:szCs w:val="24"/>
        </w:rPr>
      </w:pPr>
      <w:r>
        <w:rPr>
          <w:rFonts w:ascii="Times New Roman" w:hAnsi="Times New Roman" w:cs="Times New Roman"/>
          <w:sz w:val="24"/>
          <w:szCs w:val="24"/>
        </w:rPr>
        <w:t>Rene portrays another level of hate</w:t>
      </w:r>
      <w:r w:rsidR="00385EFB">
        <w:rPr>
          <w:rFonts w:ascii="Times New Roman" w:hAnsi="Times New Roman" w:cs="Times New Roman"/>
          <w:sz w:val="24"/>
          <w:szCs w:val="24"/>
        </w:rPr>
        <w:t>. She even struggles for her sister not to find out what she says about her in the diary. She, therefore, struggles to get rid of the feelings before her sister's arrival.</w:t>
      </w:r>
      <w:r w:rsidR="00724FF4" w:rsidRPr="009F2DE7">
        <w:rPr>
          <w:rFonts w:ascii="Times New Roman" w:hAnsi="Times New Roman" w:cs="Times New Roman"/>
          <w:sz w:val="24"/>
          <w:szCs w:val="24"/>
        </w:rPr>
        <w:t xml:space="preserve"> </w:t>
      </w:r>
    </w:p>
    <w:p w14:paraId="5527458B" w14:textId="43F96759" w:rsidR="00B2239B" w:rsidRPr="009F2DE7" w:rsidRDefault="00951D48"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t>2.2:</w:t>
      </w:r>
    </w:p>
    <w:p w14:paraId="51FEA117" w14:textId="5FF02FB7" w:rsidR="00724FF4"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The video reflects the role of positive emotions </w:t>
      </w:r>
      <w:r w:rsidR="00385EFB">
        <w:rPr>
          <w:rFonts w:ascii="Times New Roman" w:hAnsi="Times New Roman" w:cs="Times New Roman"/>
          <w:sz w:val="24"/>
          <w:szCs w:val="24"/>
        </w:rPr>
        <w:t xml:space="preserve">that Sunny has towards her sister is making her sister feel guilt that she hates her for no reason. Rene later develops positive </w:t>
      </w:r>
      <w:r w:rsidR="00385EFB">
        <w:rPr>
          <w:rFonts w:ascii="Times New Roman" w:hAnsi="Times New Roman" w:cs="Times New Roman"/>
          <w:sz w:val="24"/>
          <w:szCs w:val="24"/>
        </w:rPr>
        <w:lastRenderedPageBreak/>
        <w:t xml:space="preserve">emotions towards her sister and decides to love her by letting go of all the feelings of hate. If Rene had positive </w:t>
      </w:r>
      <w:r w:rsidR="00362E95">
        <w:rPr>
          <w:rFonts w:ascii="Times New Roman" w:hAnsi="Times New Roman" w:cs="Times New Roman"/>
          <w:sz w:val="24"/>
          <w:szCs w:val="24"/>
        </w:rPr>
        <w:t>emotions in the first place,</w:t>
      </w:r>
      <w:r w:rsidR="00385EFB">
        <w:rPr>
          <w:rFonts w:ascii="Times New Roman" w:hAnsi="Times New Roman" w:cs="Times New Roman"/>
          <w:sz w:val="24"/>
          <w:szCs w:val="24"/>
        </w:rPr>
        <w:t xml:space="preserve"> she would have no guilt and inability to control her feelings. </w:t>
      </w:r>
      <w:r w:rsidR="00362E95">
        <w:rPr>
          <w:rFonts w:ascii="Times New Roman" w:hAnsi="Times New Roman" w:cs="Times New Roman"/>
          <w:sz w:val="24"/>
          <w:szCs w:val="24"/>
        </w:rPr>
        <w:t>Once she replaced the feelings of hate with those of love and forgiveness, she could appreciate her sister's love.</w:t>
      </w:r>
    </w:p>
    <w:p w14:paraId="0D9EF796" w14:textId="19D139B4" w:rsidR="007B18DB" w:rsidRPr="009F2DE7" w:rsidRDefault="00951D48" w:rsidP="00A15C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as explained in chapter three, negative emotions </w:t>
      </w:r>
      <w:r w:rsidR="00362E95">
        <w:rPr>
          <w:rFonts w:ascii="Times New Roman" w:hAnsi="Times New Roman" w:cs="Times New Roman"/>
          <w:sz w:val="24"/>
          <w:szCs w:val="24"/>
        </w:rPr>
        <w:t xml:space="preserve">can result in both physical and psychological harm. Sunny seems to be ling a happy and social life as she is seen to be traveling around and waves at her sister through the window, indicating how glad she was to come back. On the other hand, Rene is disturbed by the accomplishments of her sister and is left concentrating and struggling with negative emotions. She is seen to even being driven by the feelings to destroy the trophies belonging to her sister. </w:t>
      </w:r>
      <w:r w:rsidR="006126F0">
        <w:rPr>
          <w:rFonts w:ascii="Times New Roman" w:hAnsi="Times New Roman" w:cs="Times New Roman"/>
          <w:sz w:val="24"/>
          <w:szCs w:val="24"/>
        </w:rPr>
        <w:t>(</w:t>
      </w:r>
      <w:r w:rsidR="006126F0" w:rsidRPr="006126F0">
        <w:rPr>
          <w:rFonts w:ascii="Times New Roman" w:hAnsi="Times New Roman" w:cs="Times New Roman"/>
          <w:sz w:val="24"/>
          <w:szCs w:val="24"/>
        </w:rPr>
        <w:t>Ribeiro</w:t>
      </w:r>
      <w:r w:rsidR="006126F0">
        <w:rPr>
          <w:rFonts w:ascii="Times New Roman" w:hAnsi="Times New Roman" w:cs="Times New Roman"/>
          <w:sz w:val="24"/>
          <w:szCs w:val="24"/>
        </w:rPr>
        <w:t xml:space="preserve"> </w:t>
      </w:r>
      <w:r w:rsidR="006126F0" w:rsidRPr="006126F0">
        <w:rPr>
          <w:rFonts w:ascii="Times New Roman" w:hAnsi="Times New Roman" w:cs="Times New Roman"/>
          <w:sz w:val="24"/>
          <w:szCs w:val="24"/>
        </w:rPr>
        <w:t>&amp; Prayag</w:t>
      </w:r>
      <w:r w:rsidR="006126F0">
        <w:rPr>
          <w:rFonts w:ascii="Times New Roman" w:hAnsi="Times New Roman" w:cs="Times New Roman"/>
          <w:sz w:val="24"/>
          <w:szCs w:val="24"/>
        </w:rPr>
        <w:t xml:space="preserve">, </w:t>
      </w:r>
      <w:r w:rsidR="006126F0" w:rsidRPr="006126F0">
        <w:rPr>
          <w:rFonts w:ascii="Times New Roman" w:hAnsi="Times New Roman" w:cs="Times New Roman"/>
          <w:sz w:val="24"/>
          <w:szCs w:val="24"/>
        </w:rPr>
        <w:t>2019)</w:t>
      </w:r>
      <w:r w:rsidR="006126F0">
        <w:rPr>
          <w:rFonts w:ascii="Times New Roman" w:hAnsi="Times New Roman" w:cs="Times New Roman"/>
          <w:sz w:val="24"/>
          <w:szCs w:val="24"/>
        </w:rPr>
        <w:t>.</w:t>
      </w:r>
    </w:p>
    <w:p w14:paraId="4D27B35F" w14:textId="26C7D4FD" w:rsidR="00B2239B"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Optimism is important in life, </w:t>
      </w:r>
      <w:r w:rsidR="00362E95">
        <w:rPr>
          <w:rFonts w:ascii="Times New Roman" w:hAnsi="Times New Roman" w:cs="Times New Roman"/>
          <w:sz w:val="24"/>
          <w:szCs w:val="24"/>
        </w:rPr>
        <w:t xml:space="preserve">and only the optimistic people can appreciate the little deeds and words from other people. </w:t>
      </w:r>
      <w:r w:rsidR="00885B7E">
        <w:rPr>
          <w:rFonts w:ascii="Times New Roman" w:hAnsi="Times New Roman" w:cs="Times New Roman"/>
          <w:sz w:val="24"/>
          <w:szCs w:val="24"/>
        </w:rPr>
        <w:t>Rene cannot pay attention to signs in her sister's room that proves how she loves her. Instead, she lets herself be overtaken by feelings of jealousy to drive her into hating her sister. She finally decides to be optimistic about her relationship with her sister; she forgives her sister and becomes peaceful with her.</w:t>
      </w:r>
    </w:p>
    <w:p w14:paraId="3C6EF47F" w14:textId="6D332BA6" w:rsidR="00347C2A" w:rsidRPr="009F2DE7" w:rsidRDefault="00951D48" w:rsidP="00A15C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Rene shows gratitude once her sister comes inside the house, hugs her and cries. Once she comes to terms with the psychological </w:t>
      </w:r>
      <w:r w:rsidR="008E5279">
        <w:rPr>
          <w:rFonts w:ascii="Times New Roman" w:hAnsi="Times New Roman" w:cs="Times New Roman"/>
          <w:sz w:val="24"/>
          <w:szCs w:val="24"/>
        </w:rPr>
        <w:t>harm</w:t>
      </w:r>
      <w:r>
        <w:rPr>
          <w:rFonts w:ascii="Times New Roman" w:hAnsi="Times New Roman" w:cs="Times New Roman"/>
          <w:sz w:val="24"/>
          <w:szCs w:val="24"/>
        </w:rPr>
        <w:t xml:space="preserve"> she was exposing herself to, she decides to love her sister back as she loved her as well. She cries once her sister comes realizing how much she has failed to appreciate the kind of love that her sister was showing to her.  </w:t>
      </w:r>
    </w:p>
    <w:p w14:paraId="24DF9149" w14:textId="73367613" w:rsidR="00552495" w:rsidRPr="009F2DE7" w:rsidRDefault="00951D48" w:rsidP="00A15C6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video shows the family lo</w:t>
      </w:r>
      <w:r>
        <w:rPr>
          <w:rFonts w:ascii="Times New Roman" w:hAnsi="Times New Roman" w:cs="Times New Roman"/>
          <w:sz w:val="24"/>
          <w:szCs w:val="24"/>
        </w:rPr>
        <w:t xml:space="preserve">ve and relationship </w:t>
      </w:r>
      <w:r w:rsidR="008E5279">
        <w:rPr>
          <w:rFonts w:ascii="Times New Roman" w:hAnsi="Times New Roman" w:cs="Times New Roman"/>
          <w:sz w:val="24"/>
          <w:szCs w:val="24"/>
        </w:rPr>
        <w:t>supersedes</w:t>
      </w:r>
      <w:r>
        <w:rPr>
          <w:rFonts w:ascii="Times New Roman" w:hAnsi="Times New Roman" w:cs="Times New Roman"/>
          <w:sz w:val="24"/>
          <w:szCs w:val="24"/>
        </w:rPr>
        <w:t xml:space="preserve"> all the negative attitude and hates that we have</w:t>
      </w:r>
      <w:r w:rsidR="008E5279">
        <w:rPr>
          <w:rFonts w:ascii="Times New Roman" w:hAnsi="Times New Roman" w:cs="Times New Roman"/>
          <w:sz w:val="24"/>
          <w:szCs w:val="24"/>
        </w:rPr>
        <w:t xml:space="preserve">. It is only a mental creation to believe that we do not care about those close to </w:t>
      </w:r>
      <w:r w:rsidR="008E5279">
        <w:rPr>
          <w:rFonts w:ascii="Times New Roman" w:hAnsi="Times New Roman" w:cs="Times New Roman"/>
          <w:sz w:val="24"/>
          <w:szCs w:val="24"/>
        </w:rPr>
        <w:lastRenderedPageBreak/>
        <w:t>us. Deep down, Rene would not have imagined that her sister would be in danger, although she said how much she hated her.</w:t>
      </w:r>
    </w:p>
    <w:p w14:paraId="74632654" w14:textId="0EC14304" w:rsidR="00552495" w:rsidRPr="009F2DE7" w:rsidRDefault="00951D48"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t>3.1:</w:t>
      </w:r>
      <w:r w:rsidR="00903852">
        <w:rPr>
          <w:rFonts w:ascii="Times New Roman" w:hAnsi="Times New Roman" w:cs="Times New Roman"/>
          <w:sz w:val="24"/>
          <w:szCs w:val="24"/>
        </w:rPr>
        <w:t xml:space="preserve"> chapter 5.</w:t>
      </w:r>
    </w:p>
    <w:p w14:paraId="53984BA7" w14:textId="77C3E6C7" w:rsidR="00552495"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Developing self ideation means having thoughts about doing something </w:t>
      </w:r>
      <w:r w:rsidR="001D181A" w:rsidRPr="009F2DE7">
        <w:rPr>
          <w:rFonts w:ascii="Times New Roman" w:hAnsi="Times New Roman" w:cs="Times New Roman"/>
          <w:sz w:val="24"/>
          <w:szCs w:val="24"/>
        </w:rPr>
        <w:t>or fantasizing about another person through images that can either be creative or destructive. It is important to develop positive relationships that one could turn to when in situations of deep thoughts or stress in life.</w:t>
      </w:r>
    </w:p>
    <w:p w14:paraId="317963F1" w14:textId="7FFC68D5" w:rsidR="001D181A"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Love is considered an important subjective indicator of happiness, and therefore every other person would develop a level of happiness when in love or when loved by another per</w:t>
      </w:r>
      <w:r w:rsidRPr="009F2DE7">
        <w:rPr>
          <w:rFonts w:ascii="Times New Roman" w:hAnsi="Times New Roman" w:cs="Times New Roman"/>
          <w:sz w:val="24"/>
          <w:szCs w:val="24"/>
        </w:rPr>
        <w:t xml:space="preserve">son. </w:t>
      </w:r>
      <w:r w:rsidR="001F1E0F" w:rsidRPr="009F2DE7">
        <w:rPr>
          <w:rFonts w:ascii="Times New Roman" w:hAnsi="Times New Roman" w:cs="Times New Roman"/>
          <w:sz w:val="24"/>
          <w:szCs w:val="24"/>
        </w:rPr>
        <w:t>Otherwise, lack of appreciation may lower the self-esteem of an individual, and therefore there is a need to have a love relationship. Love inspires and individual to even work hard for the sake of the dependents whom they love.</w:t>
      </w:r>
    </w:p>
    <w:p w14:paraId="3F927D0A" w14:textId="04DD2B15" w:rsidR="001F1E0F"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Compassion enables an </w:t>
      </w:r>
      <w:r w:rsidRPr="009F2DE7">
        <w:rPr>
          <w:rFonts w:ascii="Times New Roman" w:hAnsi="Times New Roman" w:cs="Times New Roman"/>
          <w:sz w:val="24"/>
          <w:szCs w:val="24"/>
        </w:rPr>
        <w:t>individual to understand another person's situation and have the desire to help improve other people's lives. Compassion promotes a healthy society where mutual responsibility is promoted, and every person cares for others.</w:t>
      </w:r>
    </w:p>
    <w:p w14:paraId="33CA65FA" w14:textId="4FF583A4" w:rsidR="001F1E0F" w:rsidRPr="009F2DE7" w:rsidRDefault="00951D48"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Forgiveness is a virtue that is </w:t>
      </w:r>
      <w:r w:rsidRPr="009F2DE7">
        <w:rPr>
          <w:rFonts w:ascii="Times New Roman" w:hAnsi="Times New Roman" w:cs="Times New Roman"/>
          <w:sz w:val="24"/>
          <w:szCs w:val="24"/>
        </w:rPr>
        <w:t xml:space="preserve">important for co-existing in society among </w:t>
      </w:r>
      <w:r w:rsidR="00E0344D" w:rsidRPr="009F2DE7">
        <w:rPr>
          <w:rFonts w:ascii="Times New Roman" w:hAnsi="Times New Roman" w:cs="Times New Roman"/>
          <w:sz w:val="24"/>
          <w:szCs w:val="24"/>
        </w:rPr>
        <w:t>other members of the community. It is the act of letting go of bad deeds that are committed onto an individual. It creates peace of mind when one holds no grudges among the wrongdoers.</w:t>
      </w:r>
    </w:p>
    <w:p w14:paraId="167D8F57" w14:textId="3FBB916C" w:rsidR="00E0344D" w:rsidRPr="009F2DE7" w:rsidRDefault="00951D48"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t xml:space="preserve">Kindness is the practice of </w:t>
      </w:r>
      <w:r w:rsidRPr="009F2DE7">
        <w:rPr>
          <w:rFonts w:ascii="Times New Roman" w:hAnsi="Times New Roman" w:cs="Times New Roman"/>
          <w:sz w:val="24"/>
          <w:szCs w:val="24"/>
        </w:rPr>
        <w:t>caring and sharing what one has with those who are less fortunate or do not have anything in society. Kindness enables individuals to share, financial resources, or in-</w:t>
      </w:r>
      <w:r w:rsidRPr="009F2DE7">
        <w:rPr>
          <w:rFonts w:ascii="Times New Roman" w:hAnsi="Times New Roman" w:cs="Times New Roman"/>
          <w:sz w:val="24"/>
          <w:szCs w:val="24"/>
        </w:rPr>
        <w:lastRenderedPageBreak/>
        <w:t>kind to improve the lives of others. Laughter has a role in leading a healthy life and r</w:t>
      </w:r>
      <w:r w:rsidRPr="009F2DE7">
        <w:rPr>
          <w:rFonts w:ascii="Times New Roman" w:hAnsi="Times New Roman" w:cs="Times New Roman"/>
          <w:sz w:val="24"/>
          <w:szCs w:val="24"/>
        </w:rPr>
        <w:t>esults from good experiences.</w:t>
      </w:r>
    </w:p>
    <w:p w14:paraId="07969D1C" w14:textId="3815E283" w:rsidR="00751B67" w:rsidRDefault="00751B67" w:rsidP="009F2DE7">
      <w:pPr>
        <w:spacing w:line="480" w:lineRule="auto"/>
        <w:rPr>
          <w:rFonts w:ascii="Times New Roman" w:hAnsi="Times New Roman" w:cs="Times New Roman"/>
          <w:sz w:val="24"/>
          <w:szCs w:val="24"/>
        </w:rPr>
      </w:pPr>
    </w:p>
    <w:p w14:paraId="7593D3FE" w14:textId="7B8D17C2" w:rsidR="00751B67" w:rsidRDefault="00751B67" w:rsidP="009F2DE7">
      <w:pPr>
        <w:spacing w:line="480" w:lineRule="auto"/>
        <w:rPr>
          <w:rFonts w:ascii="Times New Roman" w:hAnsi="Times New Roman" w:cs="Times New Roman"/>
          <w:sz w:val="24"/>
          <w:szCs w:val="24"/>
        </w:rPr>
      </w:pPr>
    </w:p>
    <w:p w14:paraId="6ED575EB" w14:textId="0E19AFBC" w:rsidR="00080CD8" w:rsidRDefault="00080CD8" w:rsidP="009F2DE7">
      <w:pPr>
        <w:spacing w:line="480" w:lineRule="auto"/>
        <w:rPr>
          <w:rFonts w:ascii="Times New Roman" w:hAnsi="Times New Roman" w:cs="Times New Roman"/>
          <w:sz w:val="24"/>
          <w:szCs w:val="24"/>
        </w:rPr>
      </w:pPr>
    </w:p>
    <w:p w14:paraId="0A77806A" w14:textId="25861011" w:rsidR="00080CD8" w:rsidRDefault="00080CD8" w:rsidP="009F2DE7">
      <w:pPr>
        <w:spacing w:line="480" w:lineRule="auto"/>
        <w:rPr>
          <w:rFonts w:ascii="Times New Roman" w:hAnsi="Times New Roman" w:cs="Times New Roman"/>
          <w:sz w:val="24"/>
          <w:szCs w:val="24"/>
        </w:rPr>
      </w:pPr>
    </w:p>
    <w:p w14:paraId="23232070" w14:textId="15A02E60" w:rsidR="00080CD8" w:rsidRDefault="00080CD8" w:rsidP="009F2DE7">
      <w:pPr>
        <w:spacing w:line="480" w:lineRule="auto"/>
        <w:rPr>
          <w:rFonts w:ascii="Times New Roman" w:hAnsi="Times New Roman" w:cs="Times New Roman"/>
          <w:sz w:val="24"/>
          <w:szCs w:val="24"/>
        </w:rPr>
      </w:pPr>
    </w:p>
    <w:p w14:paraId="3D1FC981" w14:textId="07822F49" w:rsidR="00080CD8" w:rsidRDefault="00080CD8" w:rsidP="009F2DE7">
      <w:pPr>
        <w:spacing w:line="480" w:lineRule="auto"/>
        <w:rPr>
          <w:rFonts w:ascii="Times New Roman" w:hAnsi="Times New Roman" w:cs="Times New Roman"/>
          <w:sz w:val="24"/>
          <w:szCs w:val="24"/>
        </w:rPr>
      </w:pPr>
    </w:p>
    <w:p w14:paraId="285CB9B2" w14:textId="084CA1A8" w:rsidR="00080CD8" w:rsidRDefault="00080CD8" w:rsidP="009F2DE7">
      <w:pPr>
        <w:spacing w:line="480" w:lineRule="auto"/>
        <w:rPr>
          <w:rFonts w:ascii="Times New Roman" w:hAnsi="Times New Roman" w:cs="Times New Roman"/>
          <w:sz w:val="24"/>
          <w:szCs w:val="24"/>
        </w:rPr>
      </w:pPr>
    </w:p>
    <w:p w14:paraId="7EE26226" w14:textId="4DDC4DE1" w:rsidR="00080CD8" w:rsidRDefault="00080CD8" w:rsidP="009F2DE7">
      <w:pPr>
        <w:spacing w:line="480" w:lineRule="auto"/>
        <w:rPr>
          <w:rFonts w:ascii="Times New Roman" w:hAnsi="Times New Roman" w:cs="Times New Roman"/>
          <w:sz w:val="24"/>
          <w:szCs w:val="24"/>
        </w:rPr>
      </w:pPr>
    </w:p>
    <w:p w14:paraId="17A4972B" w14:textId="20480BB7" w:rsidR="00080CD8" w:rsidRDefault="00080CD8" w:rsidP="009F2DE7">
      <w:pPr>
        <w:spacing w:line="480" w:lineRule="auto"/>
        <w:rPr>
          <w:rFonts w:ascii="Times New Roman" w:hAnsi="Times New Roman" w:cs="Times New Roman"/>
          <w:sz w:val="24"/>
          <w:szCs w:val="24"/>
        </w:rPr>
      </w:pPr>
    </w:p>
    <w:p w14:paraId="06F61CB6" w14:textId="2AB8328F" w:rsidR="00080CD8" w:rsidRDefault="00080CD8" w:rsidP="009F2DE7">
      <w:pPr>
        <w:spacing w:line="480" w:lineRule="auto"/>
        <w:rPr>
          <w:rFonts w:ascii="Times New Roman" w:hAnsi="Times New Roman" w:cs="Times New Roman"/>
          <w:sz w:val="24"/>
          <w:szCs w:val="24"/>
        </w:rPr>
      </w:pPr>
    </w:p>
    <w:p w14:paraId="77785384" w14:textId="5E28D84D" w:rsidR="00080CD8" w:rsidRDefault="00080CD8" w:rsidP="009F2DE7">
      <w:pPr>
        <w:spacing w:line="480" w:lineRule="auto"/>
        <w:rPr>
          <w:rFonts w:ascii="Times New Roman" w:hAnsi="Times New Roman" w:cs="Times New Roman"/>
          <w:sz w:val="24"/>
          <w:szCs w:val="24"/>
        </w:rPr>
      </w:pPr>
    </w:p>
    <w:p w14:paraId="5FFEEACC" w14:textId="5182725E" w:rsidR="00080CD8" w:rsidRDefault="00080CD8" w:rsidP="009F2DE7">
      <w:pPr>
        <w:spacing w:line="480" w:lineRule="auto"/>
        <w:rPr>
          <w:rFonts w:ascii="Times New Roman" w:hAnsi="Times New Roman" w:cs="Times New Roman"/>
          <w:sz w:val="24"/>
          <w:szCs w:val="24"/>
        </w:rPr>
      </w:pPr>
    </w:p>
    <w:p w14:paraId="146A6D52" w14:textId="51F0AF37" w:rsidR="00080CD8" w:rsidRDefault="00080CD8" w:rsidP="009F2DE7">
      <w:pPr>
        <w:spacing w:line="480" w:lineRule="auto"/>
        <w:rPr>
          <w:rFonts w:ascii="Times New Roman" w:hAnsi="Times New Roman" w:cs="Times New Roman"/>
          <w:sz w:val="24"/>
          <w:szCs w:val="24"/>
        </w:rPr>
      </w:pPr>
    </w:p>
    <w:p w14:paraId="197EB550" w14:textId="2CFE79DB" w:rsidR="00080CD8" w:rsidRDefault="00080CD8" w:rsidP="009F2DE7">
      <w:pPr>
        <w:spacing w:line="480" w:lineRule="auto"/>
        <w:rPr>
          <w:rFonts w:ascii="Times New Roman" w:hAnsi="Times New Roman" w:cs="Times New Roman"/>
          <w:sz w:val="24"/>
          <w:szCs w:val="24"/>
        </w:rPr>
      </w:pPr>
    </w:p>
    <w:p w14:paraId="39959E73" w14:textId="3BEC7E17" w:rsidR="00080CD8" w:rsidRDefault="00080CD8" w:rsidP="009F2DE7">
      <w:pPr>
        <w:spacing w:line="480" w:lineRule="auto"/>
        <w:rPr>
          <w:rFonts w:ascii="Times New Roman" w:hAnsi="Times New Roman" w:cs="Times New Roman"/>
          <w:sz w:val="24"/>
          <w:szCs w:val="24"/>
        </w:rPr>
      </w:pPr>
    </w:p>
    <w:p w14:paraId="7A6F6C86" w14:textId="77777777" w:rsidR="00080CD8" w:rsidRDefault="00080CD8" w:rsidP="009F2DE7">
      <w:pPr>
        <w:spacing w:line="480" w:lineRule="auto"/>
        <w:rPr>
          <w:rFonts w:ascii="Times New Roman" w:hAnsi="Times New Roman" w:cs="Times New Roman"/>
          <w:sz w:val="24"/>
          <w:szCs w:val="24"/>
        </w:rPr>
      </w:pPr>
    </w:p>
    <w:p w14:paraId="0AE49B62" w14:textId="004D9C2A" w:rsidR="009F2DE7" w:rsidRDefault="00951D48" w:rsidP="009F2DE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8C637B2" w14:textId="77777777" w:rsidR="00751B67" w:rsidRDefault="00951D48" w:rsidP="00751B67">
      <w:pPr>
        <w:spacing w:line="480" w:lineRule="auto"/>
        <w:ind w:left="720" w:hanging="720"/>
        <w:rPr>
          <w:rFonts w:ascii="Times New Roman" w:hAnsi="Times New Roman" w:cs="Times New Roman"/>
          <w:sz w:val="24"/>
          <w:szCs w:val="24"/>
        </w:rPr>
      </w:pPr>
      <w:hyperlink r:id="rId6" w:history="1">
        <w:r w:rsidR="00BE48BE" w:rsidRPr="0034754E">
          <w:rPr>
            <w:rStyle w:val="Hyperlink"/>
            <w:rFonts w:ascii="Times New Roman" w:hAnsi="Times New Roman" w:cs="Times New Roman"/>
            <w:sz w:val="24"/>
            <w:szCs w:val="24"/>
          </w:rPr>
          <w:t>https://youtu.be/8AGgbIQyqR8</w:t>
        </w:r>
      </w:hyperlink>
    </w:p>
    <w:p w14:paraId="475386D3" w14:textId="77777777" w:rsidR="00751B67" w:rsidRDefault="00951D48" w:rsidP="00751B67">
      <w:pPr>
        <w:spacing w:line="480" w:lineRule="auto"/>
        <w:ind w:left="720" w:hanging="720"/>
        <w:rPr>
          <w:rFonts w:ascii="Times New Roman" w:hAnsi="Times New Roman" w:cs="Times New Roman"/>
          <w:sz w:val="24"/>
          <w:szCs w:val="24"/>
        </w:rPr>
      </w:pPr>
      <w:hyperlink r:id="rId7" w:history="1">
        <w:r w:rsidR="00BE48BE" w:rsidRPr="0034754E">
          <w:rPr>
            <w:rStyle w:val="Hyperlink"/>
            <w:rFonts w:ascii="Times New Roman" w:hAnsi="Times New Roman" w:cs="Times New Roman"/>
            <w:sz w:val="24"/>
            <w:szCs w:val="24"/>
          </w:rPr>
          <w:t>https://youtu.be/MAp0BTg2Trw</w:t>
        </w:r>
      </w:hyperlink>
    </w:p>
    <w:p w14:paraId="6A681A5A" w14:textId="77777777" w:rsidR="00751B67" w:rsidRDefault="00951D48" w:rsidP="00751B67">
      <w:pPr>
        <w:spacing w:line="480" w:lineRule="auto"/>
        <w:ind w:left="720" w:hanging="720"/>
        <w:rPr>
          <w:rFonts w:ascii="Times New Roman" w:hAnsi="Times New Roman" w:cs="Times New Roman"/>
          <w:sz w:val="24"/>
          <w:szCs w:val="24"/>
        </w:rPr>
      </w:pPr>
      <w:bookmarkStart w:id="0" w:name="_Hlk48041856"/>
      <w:r w:rsidRPr="009F2DE7">
        <w:rPr>
          <w:rFonts w:ascii="Times New Roman" w:hAnsi="Times New Roman" w:cs="Times New Roman"/>
          <w:sz w:val="24"/>
          <w:szCs w:val="24"/>
        </w:rPr>
        <w:t>Ribeiro, M. A., &amp; Prayag, G. (2019)</w:t>
      </w:r>
      <w:bookmarkEnd w:id="0"/>
      <w:r w:rsidRPr="009F2DE7">
        <w:rPr>
          <w:rFonts w:ascii="Times New Roman" w:hAnsi="Times New Roman" w:cs="Times New Roman"/>
          <w:sz w:val="24"/>
          <w:szCs w:val="24"/>
        </w:rPr>
        <w:t xml:space="preserve">. Perceived quality and </w:t>
      </w:r>
      <w:r w:rsidRPr="009F2DE7">
        <w:rPr>
          <w:rFonts w:ascii="Times New Roman" w:hAnsi="Times New Roman" w:cs="Times New Roman"/>
          <w:sz w:val="24"/>
          <w:szCs w:val="24"/>
        </w:rPr>
        <w:t>service experience: Mediating effects of positive and negative emotions. </w:t>
      </w:r>
      <w:r w:rsidRPr="009F2DE7">
        <w:rPr>
          <w:rFonts w:ascii="Times New Roman" w:hAnsi="Times New Roman" w:cs="Times New Roman"/>
          <w:i/>
          <w:iCs/>
          <w:sz w:val="24"/>
          <w:szCs w:val="24"/>
        </w:rPr>
        <w:t>Journal of Hospitality Marketing &amp; Management</w:t>
      </w:r>
      <w:r w:rsidRPr="009F2DE7">
        <w:rPr>
          <w:rFonts w:ascii="Times New Roman" w:hAnsi="Times New Roman" w:cs="Times New Roman"/>
          <w:sz w:val="24"/>
          <w:szCs w:val="24"/>
        </w:rPr>
        <w:t>, </w:t>
      </w:r>
      <w:r w:rsidRPr="009F2DE7">
        <w:rPr>
          <w:rFonts w:ascii="Times New Roman" w:hAnsi="Times New Roman" w:cs="Times New Roman"/>
          <w:i/>
          <w:iCs/>
          <w:sz w:val="24"/>
          <w:szCs w:val="24"/>
        </w:rPr>
        <w:t>28</w:t>
      </w:r>
      <w:r w:rsidRPr="009F2DE7">
        <w:rPr>
          <w:rFonts w:ascii="Times New Roman" w:hAnsi="Times New Roman" w:cs="Times New Roman"/>
          <w:sz w:val="24"/>
          <w:szCs w:val="24"/>
        </w:rPr>
        <w:t>(3), 285-305.</w:t>
      </w:r>
    </w:p>
    <w:p w14:paraId="36C7D666" w14:textId="77777777" w:rsidR="00751B67" w:rsidRDefault="00951D48" w:rsidP="00751B67">
      <w:pPr>
        <w:spacing w:line="480" w:lineRule="auto"/>
        <w:ind w:left="720" w:hanging="720"/>
        <w:rPr>
          <w:rFonts w:ascii="Times New Roman" w:hAnsi="Times New Roman" w:cs="Times New Roman"/>
          <w:sz w:val="24"/>
          <w:szCs w:val="24"/>
        </w:rPr>
      </w:pPr>
      <w:bookmarkStart w:id="1" w:name="_Hlk48042191"/>
      <w:r w:rsidRPr="006126F0">
        <w:rPr>
          <w:rFonts w:ascii="Times New Roman" w:hAnsi="Times New Roman" w:cs="Times New Roman"/>
          <w:sz w:val="24"/>
          <w:szCs w:val="24"/>
        </w:rPr>
        <w:t>Roth, C. (2016).</w:t>
      </w:r>
      <w:bookmarkEnd w:id="1"/>
      <w:r w:rsidRPr="006126F0">
        <w:rPr>
          <w:rFonts w:ascii="Times New Roman" w:hAnsi="Times New Roman" w:cs="Times New Roman"/>
          <w:sz w:val="24"/>
          <w:szCs w:val="24"/>
        </w:rPr>
        <w:t xml:space="preserve"> The Need for Greater Purpose. </w:t>
      </w:r>
      <w:r w:rsidRPr="006126F0">
        <w:rPr>
          <w:rFonts w:ascii="Times New Roman" w:hAnsi="Times New Roman" w:cs="Times New Roman"/>
          <w:i/>
          <w:iCs/>
          <w:sz w:val="24"/>
          <w:szCs w:val="24"/>
        </w:rPr>
        <w:t>Communities</w:t>
      </w:r>
      <w:r w:rsidRPr="006126F0">
        <w:rPr>
          <w:rFonts w:ascii="Times New Roman" w:hAnsi="Times New Roman" w:cs="Times New Roman"/>
          <w:sz w:val="24"/>
          <w:szCs w:val="24"/>
        </w:rPr>
        <w:t>, (172), 8.</w:t>
      </w:r>
    </w:p>
    <w:p w14:paraId="3A5CA2B0" w14:textId="77777777" w:rsidR="006126F0" w:rsidRPr="009F2DE7" w:rsidRDefault="006126F0" w:rsidP="009F2DE7">
      <w:pPr>
        <w:spacing w:line="480" w:lineRule="auto"/>
        <w:rPr>
          <w:rFonts w:ascii="Times New Roman" w:hAnsi="Times New Roman" w:cs="Times New Roman"/>
          <w:sz w:val="24"/>
          <w:szCs w:val="24"/>
        </w:rPr>
      </w:pPr>
    </w:p>
    <w:sectPr w:rsidR="006126F0" w:rsidRPr="009F2DE7" w:rsidSect="00751B6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F92A57" w14:textId="77777777" w:rsidR="00951D48" w:rsidRDefault="00951D48">
      <w:pPr>
        <w:spacing w:after="0" w:line="240" w:lineRule="auto"/>
      </w:pPr>
      <w:r>
        <w:separator/>
      </w:r>
    </w:p>
  </w:endnote>
  <w:endnote w:type="continuationSeparator" w:id="0">
    <w:p w14:paraId="620DBD7A" w14:textId="77777777" w:rsidR="00951D48" w:rsidRDefault="0095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8F4AF4" w14:textId="77777777" w:rsidR="00951D48" w:rsidRDefault="00951D48">
      <w:pPr>
        <w:spacing w:after="0" w:line="240" w:lineRule="auto"/>
      </w:pPr>
      <w:r>
        <w:separator/>
      </w:r>
    </w:p>
  </w:footnote>
  <w:footnote w:type="continuationSeparator" w:id="0">
    <w:p w14:paraId="3B888634" w14:textId="77777777" w:rsidR="00951D48" w:rsidRDefault="0095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8149847"/>
      <w:docPartObj>
        <w:docPartGallery w:val="Page Numbers (Top of Page)"/>
        <w:docPartUnique/>
      </w:docPartObj>
    </w:sdtPr>
    <w:sdtEndPr>
      <w:rPr>
        <w:noProof/>
      </w:rPr>
    </w:sdtEndPr>
    <w:sdtContent>
      <w:p w14:paraId="7C18E87D" w14:textId="1693EC2A" w:rsidR="00A15C6B" w:rsidRDefault="00951D4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1F8549" w14:textId="69B73B49" w:rsidR="00A15C6B" w:rsidRDefault="00951D48">
    <w:pPr>
      <w:pStyle w:val="Header"/>
    </w:pPr>
    <w:r>
      <w:t>FI</w:t>
    </w:r>
    <w:r>
      <w:t>NAL ASSIGNMENT.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6D062" w14:textId="23D65BEA" w:rsidR="00751B67" w:rsidRDefault="00951D48">
    <w:pPr>
      <w:pStyle w:val="Header"/>
    </w:pPr>
    <w:r>
      <w:t>Running Head: FINAL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763"/>
    <w:rsid w:val="00000E55"/>
    <w:rsid w:val="00080CD8"/>
    <w:rsid w:val="001D181A"/>
    <w:rsid w:val="001F1E0F"/>
    <w:rsid w:val="00273E6F"/>
    <w:rsid w:val="002B73AE"/>
    <w:rsid w:val="0034754E"/>
    <w:rsid w:val="00347C2A"/>
    <w:rsid w:val="00354C61"/>
    <w:rsid w:val="00362E95"/>
    <w:rsid w:val="00385EFB"/>
    <w:rsid w:val="003E0E4E"/>
    <w:rsid w:val="00437383"/>
    <w:rsid w:val="004D3E84"/>
    <w:rsid w:val="005117C6"/>
    <w:rsid w:val="00552495"/>
    <w:rsid w:val="005A2247"/>
    <w:rsid w:val="005B36E8"/>
    <w:rsid w:val="006126F0"/>
    <w:rsid w:val="00724FF4"/>
    <w:rsid w:val="00751B67"/>
    <w:rsid w:val="007B18DB"/>
    <w:rsid w:val="007E0514"/>
    <w:rsid w:val="007E40F4"/>
    <w:rsid w:val="008473DF"/>
    <w:rsid w:val="0087083C"/>
    <w:rsid w:val="00885B7E"/>
    <w:rsid w:val="008A55F6"/>
    <w:rsid w:val="008E5279"/>
    <w:rsid w:val="00903852"/>
    <w:rsid w:val="0093403C"/>
    <w:rsid w:val="00951D48"/>
    <w:rsid w:val="009D5DA4"/>
    <w:rsid w:val="009F2DE7"/>
    <w:rsid w:val="00A15C6B"/>
    <w:rsid w:val="00B2239B"/>
    <w:rsid w:val="00BB4588"/>
    <w:rsid w:val="00BE48BE"/>
    <w:rsid w:val="00C14CFE"/>
    <w:rsid w:val="00CF2FAF"/>
    <w:rsid w:val="00DD4763"/>
    <w:rsid w:val="00E0344D"/>
    <w:rsid w:val="00FE5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FD77F"/>
  <w15:chartTrackingRefBased/>
  <w15:docId w15:val="{E9CBA9AF-89B1-4DB6-9012-83EB98EFD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6F0"/>
    <w:rPr>
      <w:color w:val="0000FF" w:themeColor="hyperlink"/>
      <w:u w:val="single"/>
    </w:rPr>
  </w:style>
  <w:style w:type="character" w:customStyle="1" w:styleId="UnresolvedMention1">
    <w:name w:val="Unresolved Mention1"/>
    <w:basedOn w:val="DefaultParagraphFont"/>
    <w:uiPriority w:val="99"/>
    <w:semiHidden/>
    <w:unhideWhenUsed/>
    <w:rsid w:val="006126F0"/>
    <w:rPr>
      <w:color w:val="605E5C"/>
      <w:shd w:val="clear" w:color="auto" w:fill="E1DFDD"/>
    </w:rPr>
  </w:style>
  <w:style w:type="paragraph" w:styleId="Header">
    <w:name w:val="header"/>
    <w:basedOn w:val="Normal"/>
    <w:link w:val="HeaderChar"/>
    <w:uiPriority w:val="99"/>
    <w:unhideWhenUsed/>
    <w:rsid w:val="00A1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C6B"/>
  </w:style>
  <w:style w:type="paragraph" w:styleId="Footer">
    <w:name w:val="footer"/>
    <w:basedOn w:val="Normal"/>
    <w:link w:val="FooterChar"/>
    <w:uiPriority w:val="99"/>
    <w:unhideWhenUsed/>
    <w:rsid w:val="00A1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MAp0BTg2Tr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8AGgbIQyqR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8</Pages>
  <Words>1354</Words>
  <Characters>7721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8</cp:revision>
  <dcterms:created xsi:type="dcterms:W3CDTF">2020-08-11T06:08:00Z</dcterms:created>
  <dcterms:modified xsi:type="dcterms:W3CDTF">2020-08-11T20:45:00Z</dcterms:modified>
</cp:coreProperties>
</file>